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C7053F" w:rsidRPr="00C7053F">
        <w:rPr>
          <w:rFonts w:ascii="仿宋_GB2312" w:eastAsia="仿宋_GB2312" w:hAnsi="仿宋_GB2312" w:cs="仿宋_GB2312" w:hint="eastAsia"/>
          <w:sz w:val="32"/>
          <w:szCs w:val="32"/>
        </w:rPr>
        <w:t>广播电视检查单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2A55F5" w:rsidRDefault="00486762" w:rsidP="00C7053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2A55F5" w:rsidRPr="002A55F5">
        <w:rPr>
          <w:rFonts w:ascii="仿宋_GB2312" w:eastAsia="仿宋_GB2312" w:hAnsi="仿宋_GB2312" w:cs="仿宋_GB2312" w:hint="eastAsia"/>
          <w:sz w:val="32"/>
          <w:szCs w:val="32"/>
        </w:rPr>
        <w:t>广播电视播出管理情况。</w:t>
      </w:r>
    </w:p>
    <w:p w:rsidR="00486762" w:rsidRPr="00C7053F" w:rsidRDefault="00486762" w:rsidP="00E02BC4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E02BC4" w:rsidRPr="00E02BC4">
        <w:rPr>
          <w:rFonts w:ascii="仿宋_GB2312" w:eastAsia="仿宋_GB2312" w:hAnsi="仿宋_GB2312" w:cs="仿宋_GB2312" w:hint="eastAsia"/>
          <w:sz w:val="32"/>
          <w:szCs w:val="32"/>
        </w:rPr>
        <w:t>安全播出责任单位之间责任界限不清晰，导致故障处置不及时的行为</w:t>
      </w:r>
      <w:r w:rsidR="00C7053F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86762" w:rsidRPr="00C7053F" w:rsidRDefault="00486762" w:rsidP="00E02BC4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E02BC4" w:rsidRPr="00E02BC4">
        <w:rPr>
          <w:rFonts w:ascii="仿宋_GB2312" w:eastAsia="仿宋_GB2312" w:hAnsi="仿宋_GB2312" w:cs="仿宋_GB2312" w:hint="eastAsia"/>
          <w:sz w:val="32"/>
          <w:szCs w:val="32"/>
        </w:rPr>
        <w:t>是否存在安全播出责任单位之间责任界限不清晰，导致故障处置不及时的行为</w:t>
      </w:r>
      <w:r w:rsidR="002A55F5" w:rsidRPr="002A55F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534B7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EE1065" w:rsidRPr="00C7053F" w:rsidRDefault="00A534B7" w:rsidP="00E02BC4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C7053F">
        <w:rPr>
          <w:rFonts w:ascii="仿宋_GB2312" w:eastAsia="仿宋_GB2312" w:hAnsi="仿宋_GB2312" w:cs="仿宋_GB2312" w:hint="eastAsia"/>
          <w:sz w:val="32"/>
          <w:szCs w:val="32"/>
        </w:rPr>
        <w:t>不</w:t>
      </w:r>
      <w:r w:rsidR="00E02BC4" w:rsidRPr="00E02BC4">
        <w:rPr>
          <w:rFonts w:ascii="仿宋_GB2312" w:eastAsia="仿宋_GB2312" w:hAnsi="仿宋_GB2312" w:cs="仿宋_GB2312" w:hint="eastAsia"/>
          <w:sz w:val="32"/>
          <w:szCs w:val="32"/>
        </w:rPr>
        <w:t>存在安全播出责任单位之间责任界限不清晰，导致故障处置不及时的行为</w:t>
      </w:r>
      <w:r w:rsidR="00EE106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E02BC4" w:rsidRPr="00E02BC4" w:rsidRDefault="00A534B7" w:rsidP="00E02BC4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E02BC4" w:rsidRPr="00E02BC4">
        <w:rPr>
          <w:rFonts w:ascii="仿宋_GB2312" w:eastAsia="仿宋_GB2312" w:hAnsi="仿宋_GB2312" w:cs="仿宋_GB2312" w:hint="eastAsia"/>
          <w:sz w:val="32"/>
          <w:szCs w:val="32"/>
        </w:rPr>
        <w:t>存在安全播出责任单位之间责任界限不清晰，导致故障处置不及时的行为。</w:t>
      </w:r>
    </w:p>
    <w:p w:rsidR="00A534B7" w:rsidRPr="00E02BC4" w:rsidRDefault="00A534B7" w:rsidP="00C7053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bookmarkStart w:id="0" w:name="_GoBack"/>
      <w:bookmarkEnd w:id="0"/>
    </w:p>
    <w:p w:rsidR="00B341C0" w:rsidRPr="005B27D7" w:rsidRDefault="00B341C0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B341C0" w:rsidRPr="005B27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FF" w:rsidRDefault="00596EFF" w:rsidP="00486762">
      <w:r>
        <w:separator/>
      </w:r>
    </w:p>
  </w:endnote>
  <w:endnote w:type="continuationSeparator" w:id="0">
    <w:p w:rsidR="00596EFF" w:rsidRDefault="00596EF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FF" w:rsidRDefault="00596EFF" w:rsidP="00486762">
      <w:r>
        <w:separator/>
      </w:r>
    </w:p>
  </w:footnote>
  <w:footnote w:type="continuationSeparator" w:id="0">
    <w:p w:rsidR="00596EFF" w:rsidRDefault="00596EF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5F5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069B"/>
    <w:rsid w:val="00A36001"/>
    <w:rsid w:val="00A421B4"/>
    <w:rsid w:val="00A42586"/>
    <w:rsid w:val="00A534B7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6EC5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53F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2BC4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1065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51EE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3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陈广冲</cp:lastModifiedBy>
  <cp:revision>10</cp:revision>
  <dcterms:created xsi:type="dcterms:W3CDTF">2021-09-07T06:55:00Z</dcterms:created>
  <dcterms:modified xsi:type="dcterms:W3CDTF">2021-09-14T02:42:00Z</dcterms:modified>
</cp:coreProperties>
</file>